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00" w:rsidRPr="00502C00" w:rsidRDefault="00841879" w:rsidP="00BB5211">
      <w:pPr>
        <w:jc w:val="center"/>
        <w:rPr>
          <w:b/>
          <w:i/>
          <w:sz w:val="28"/>
          <w:szCs w:val="28"/>
        </w:rPr>
      </w:pPr>
      <w:r w:rsidRPr="00502C00"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2C1BAF" wp14:editId="192EE4AA">
            <wp:simplePos x="0" y="0"/>
            <wp:positionH relativeFrom="column">
              <wp:posOffset>5886450</wp:posOffset>
            </wp:positionH>
            <wp:positionV relativeFrom="paragraph">
              <wp:posOffset>-247650</wp:posOffset>
            </wp:positionV>
            <wp:extent cx="752475" cy="6953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IMO BUONOpiccolo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7989" r="11538" b="8704"/>
                    <a:stretch/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00"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9D00D3" wp14:editId="70355C8A">
            <wp:simplePos x="0" y="0"/>
            <wp:positionH relativeFrom="column">
              <wp:posOffset>57150</wp:posOffset>
            </wp:positionH>
            <wp:positionV relativeFrom="paragraph">
              <wp:posOffset>-257175</wp:posOffset>
            </wp:positionV>
            <wp:extent cx="752475" cy="6953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TIMO BUONOpiccolo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7989" r="11538" b="8704"/>
                    <a:stretch/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00" w:rsidRPr="00502C00">
        <w:rPr>
          <w:b/>
          <w:i/>
          <w:sz w:val="28"/>
          <w:szCs w:val="28"/>
        </w:rPr>
        <w:t>Istituto Comprensivo “G. Falcone e P. Borsellino” Pietramelara</w:t>
      </w:r>
    </w:p>
    <w:p w:rsidR="00080FAE" w:rsidRDefault="00080FAE" w:rsidP="00BB5211">
      <w:pPr>
        <w:jc w:val="center"/>
        <w:rPr>
          <w:b/>
          <w:sz w:val="36"/>
          <w:szCs w:val="36"/>
        </w:rPr>
      </w:pPr>
      <w:r w:rsidRPr="00080FAE">
        <w:rPr>
          <w:b/>
          <w:sz w:val="36"/>
          <w:szCs w:val="36"/>
        </w:rPr>
        <w:t>CONSIGLIO ORI</w:t>
      </w:r>
      <w:r w:rsidR="0047063A">
        <w:rPr>
          <w:b/>
          <w:sz w:val="36"/>
          <w:szCs w:val="36"/>
        </w:rPr>
        <w:t>ENTATIVO  - ANNO SCOLASTICO 2017/18</w:t>
      </w:r>
    </w:p>
    <w:p w:rsidR="00080FAE" w:rsidRDefault="00080FAE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Ai genitori dell’alunno __________________________________________________</w:t>
      </w:r>
    </w:p>
    <w:p w:rsidR="00080FAE" w:rsidRDefault="00080FAE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Classe _____________  Sezione  ___________</w:t>
      </w:r>
      <w:bookmarkStart w:id="0" w:name="_GoBack"/>
      <w:bookmarkEnd w:id="0"/>
    </w:p>
    <w:p w:rsidR="00080FAE" w:rsidRDefault="00080FAE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Consiglio di classe, nell’ambito dell’attività di orientamento e sulla base dei vari elementi di valutazione a disposizione, comunica che:</w:t>
      </w:r>
    </w:p>
    <w:p w:rsidR="00080FAE" w:rsidRDefault="00080FAE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l’alunno_______________________________________________ Classe ___________</w:t>
      </w:r>
    </w:p>
    <w:p w:rsidR="00080FAE" w:rsidRDefault="00080FAE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 manifestato le seguenti predisposizioni: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80FAE" w:rsidTr="00080FAE">
        <w:tc>
          <w:tcPr>
            <w:tcW w:w="3535" w:type="dxa"/>
          </w:tcPr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PARTECIPAZIONE</w:t>
            </w:r>
          </w:p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</w:p>
          <w:p w:rsidR="00080FAE" w:rsidRDefault="00080FAE" w:rsidP="00080FAE">
            <w:pPr>
              <w:jc w:val="both"/>
              <w:rPr>
                <w:b/>
                <w:sz w:val="24"/>
                <w:szCs w:val="24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0FAE">
              <w:rPr>
                <w:b/>
                <w:sz w:val="20"/>
                <w:szCs w:val="20"/>
              </w:rPr>
              <w:t>ATTIVA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080FAE">
              <w:rPr>
                <w:b/>
                <w:sz w:val="20"/>
                <w:szCs w:val="20"/>
              </w:rPr>
              <w:t>COSTRUTTIVA</w:t>
            </w:r>
          </w:p>
          <w:p w:rsidR="00080FAE" w:rsidRPr="00080FAE" w:rsidRDefault="00080FAE" w:rsidP="00080FAE">
            <w:pPr>
              <w:jc w:val="both"/>
              <w:rPr>
                <w:b/>
                <w:sz w:val="20"/>
                <w:szCs w:val="20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80FAE">
              <w:rPr>
                <w:b/>
                <w:sz w:val="20"/>
                <w:szCs w:val="20"/>
              </w:rPr>
              <w:t>DISTACCATA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40"/>
                <w:szCs w:val="28"/>
              </w:rPr>
              <w:t xml:space="preserve">  </w:t>
            </w:r>
            <w:r>
              <w:rPr>
                <w:b/>
                <w:sz w:val="20"/>
                <w:szCs w:val="20"/>
              </w:rPr>
              <w:t>PASSIVA</w:t>
            </w:r>
          </w:p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 DI STUDIO</w:t>
            </w:r>
          </w:p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</w:p>
          <w:p w:rsidR="00BB5211" w:rsidRDefault="00BB5211" w:rsidP="00BB5211">
            <w:pPr>
              <w:jc w:val="both"/>
              <w:rPr>
                <w:b/>
                <w:sz w:val="24"/>
                <w:szCs w:val="24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PRECISO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0"/>
                <w:szCs w:val="20"/>
              </w:rPr>
              <w:t>ORGANICO</w:t>
            </w:r>
          </w:p>
          <w:p w:rsidR="00BB5211" w:rsidRPr="00080FAE" w:rsidRDefault="00BB5211" w:rsidP="00BB5211">
            <w:pPr>
              <w:jc w:val="both"/>
              <w:rPr>
                <w:b/>
                <w:sz w:val="20"/>
                <w:szCs w:val="20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APPROSIMATIVO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40"/>
                <w:szCs w:val="28"/>
              </w:rPr>
              <w:t xml:space="preserve">  </w:t>
            </w:r>
            <w:r>
              <w:rPr>
                <w:b/>
                <w:sz w:val="20"/>
                <w:szCs w:val="20"/>
              </w:rPr>
              <w:t>CONFUSO</w:t>
            </w:r>
          </w:p>
          <w:p w:rsidR="00080FAE" w:rsidRDefault="00080FAE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</w:t>
            </w:r>
          </w:p>
          <w:p w:rsidR="00BB5211" w:rsidRDefault="00BB5211" w:rsidP="00080FAE">
            <w:pPr>
              <w:jc w:val="center"/>
              <w:rPr>
                <w:b/>
                <w:sz w:val="28"/>
                <w:szCs w:val="28"/>
              </w:rPr>
            </w:pPr>
          </w:p>
          <w:p w:rsidR="00BB5211" w:rsidRDefault="00BB5211" w:rsidP="00BB5211">
            <w:pPr>
              <w:jc w:val="both"/>
              <w:rPr>
                <w:b/>
                <w:sz w:val="24"/>
                <w:szCs w:val="24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CONSOLIDATE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0"/>
                <w:szCs w:val="20"/>
              </w:rPr>
              <w:t>ORGANICHE</w:t>
            </w:r>
          </w:p>
          <w:p w:rsidR="00BB5211" w:rsidRPr="00080FAE" w:rsidRDefault="00BB5211" w:rsidP="00BB5211">
            <w:pPr>
              <w:jc w:val="both"/>
              <w:rPr>
                <w:b/>
                <w:sz w:val="20"/>
                <w:szCs w:val="20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GENERICHE      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40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LACUNOSE</w:t>
            </w:r>
          </w:p>
          <w:p w:rsidR="00BB5211" w:rsidRDefault="00BB5211" w:rsidP="00BB521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0FAE" w:rsidTr="00080FAE">
        <w:tc>
          <w:tcPr>
            <w:tcW w:w="3535" w:type="dxa"/>
          </w:tcPr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IMPEGNO</w:t>
            </w:r>
          </w:p>
          <w:p w:rsidR="00BB5211" w:rsidRDefault="00BB5211" w:rsidP="00BB5211">
            <w:pPr>
              <w:jc w:val="both"/>
              <w:rPr>
                <w:b/>
                <w:sz w:val="24"/>
                <w:szCs w:val="24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CONTINUO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0"/>
                <w:szCs w:val="20"/>
              </w:rPr>
              <w:t>REGOLARE</w:t>
            </w:r>
          </w:p>
          <w:p w:rsidR="00BB5211" w:rsidRPr="00BB5211" w:rsidRDefault="00BB5211" w:rsidP="00BB5211">
            <w:pPr>
              <w:jc w:val="both"/>
              <w:rPr>
                <w:b/>
                <w:sz w:val="20"/>
                <w:szCs w:val="20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SUPERFICIALE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40"/>
                <w:szCs w:val="28"/>
              </w:rPr>
              <w:t xml:space="preserve">  </w:t>
            </w:r>
            <w:r>
              <w:rPr>
                <w:b/>
                <w:sz w:val="20"/>
                <w:szCs w:val="20"/>
              </w:rPr>
              <w:t>SCARSO</w:t>
            </w:r>
          </w:p>
          <w:p w:rsidR="00BB5211" w:rsidRDefault="00BB5211" w:rsidP="00080F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</w:tcPr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SOCIALIZZAZIONE</w:t>
            </w:r>
          </w:p>
          <w:p w:rsidR="00BB5211" w:rsidRDefault="00BB5211" w:rsidP="00BB5211">
            <w:pPr>
              <w:jc w:val="both"/>
              <w:rPr>
                <w:b/>
                <w:sz w:val="24"/>
                <w:szCs w:val="24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SICURA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713585">
              <w:rPr>
                <w:b/>
                <w:sz w:val="24"/>
                <w:szCs w:val="24"/>
              </w:rPr>
              <w:t xml:space="preserve">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0"/>
                <w:szCs w:val="20"/>
              </w:rPr>
              <w:t>BUONA</w:t>
            </w:r>
          </w:p>
          <w:p w:rsidR="00BB5211" w:rsidRPr="00BB5211" w:rsidRDefault="00BB5211" w:rsidP="00BB5211">
            <w:pPr>
              <w:jc w:val="both"/>
              <w:rPr>
                <w:b/>
                <w:sz w:val="20"/>
                <w:szCs w:val="20"/>
              </w:rPr>
            </w:pP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INCERTA           </w:t>
            </w:r>
            <w:r w:rsidRPr="00080FAE">
              <w:rPr>
                <w:b/>
                <w:sz w:val="40"/>
                <w:szCs w:val="28"/>
              </w:rPr>
              <w:t>□</w:t>
            </w:r>
            <w:r>
              <w:rPr>
                <w:b/>
                <w:sz w:val="40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DIFFICOLTOSA</w:t>
            </w:r>
          </w:p>
          <w:p w:rsidR="00BB5211" w:rsidRDefault="00BB5211" w:rsidP="00BB52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36" w:type="dxa"/>
          </w:tcPr>
          <w:p w:rsidR="00080FAE" w:rsidRDefault="00080FAE" w:rsidP="00080FA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02C00" w:rsidRPr="00502C00" w:rsidRDefault="00502C00" w:rsidP="00080FAE">
      <w:pPr>
        <w:jc w:val="both"/>
        <w:rPr>
          <w:b/>
          <w:sz w:val="16"/>
          <w:szCs w:val="16"/>
        </w:rPr>
      </w:pPr>
    </w:p>
    <w:p w:rsidR="00BB5211" w:rsidRDefault="00BB5211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 esternato, altresì, interesse e propensione per le seguenti aree culturali di apprendimento: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768"/>
        <w:gridCol w:w="476"/>
        <w:gridCol w:w="4828"/>
      </w:tblGrid>
      <w:tr w:rsidR="00BB5211" w:rsidTr="00BB5211">
        <w:tc>
          <w:tcPr>
            <w:tcW w:w="534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LETTERARIO</w:t>
            </w:r>
          </w:p>
        </w:tc>
        <w:tc>
          <w:tcPr>
            <w:tcW w:w="476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8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SCIENTIFICO</w:t>
            </w:r>
          </w:p>
        </w:tc>
      </w:tr>
      <w:tr w:rsidR="00BB5211" w:rsidTr="00BB5211">
        <w:tc>
          <w:tcPr>
            <w:tcW w:w="534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ARTISTICO</w:t>
            </w:r>
          </w:p>
        </w:tc>
        <w:tc>
          <w:tcPr>
            <w:tcW w:w="476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8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TECNICO-PRATICO</w:t>
            </w:r>
          </w:p>
        </w:tc>
      </w:tr>
      <w:tr w:rsidR="00BB5211" w:rsidTr="00BB5211">
        <w:tc>
          <w:tcPr>
            <w:tcW w:w="534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68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MUSICALE</w:t>
            </w:r>
          </w:p>
        </w:tc>
        <w:tc>
          <w:tcPr>
            <w:tcW w:w="476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8" w:type="dxa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MOTORIO-SPORTIVO</w:t>
            </w:r>
          </w:p>
        </w:tc>
      </w:tr>
    </w:tbl>
    <w:p w:rsidR="00BB5211" w:rsidRPr="00502C00" w:rsidRDefault="00BB5211" w:rsidP="00080FAE">
      <w:pPr>
        <w:jc w:val="both"/>
        <w:rPr>
          <w:b/>
          <w:sz w:val="16"/>
          <w:szCs w:val="16"/>
        </w:rPr>
      </w:pPr>
    </w:p>
    <w:p w:rsidR="00BB5211" w:rsidRDefault="00BB5211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 considerazione dell’evoluzione della personalità dell’alunno e del rendimento scolastico globale, il Consiglio di classe ritiene che l’alunno possa affrontare con buone prospettive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627"/>
        <w:gridCol w:w="618"/>
        <w:gridCol w:w="4686"/>
      </w:tblGrid>
      <w:tr w:rsidR="00BB5211" w:rsidTr="00713585">
        <w:trPr>
          <w:trHeight w:val="514"/>
        </w:trPr>
        <w:tc>
          <w:tcPr>
            <w:tcW w:w="675" w:type="dxa"/>
            <w:vAlign w:val="bottom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vAlign w:val="bottom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Corso di Formazione professionale</w:t>
            </w:r>
          </w:p>
        </w:tc>
        <w:tc>
          <w:tcPr>
            <w:tcW w:w="618" w:type="dxa"/>
            <w:vAlign w:val="bottom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Istituto Professionale</w:t>
            </w:r>
          </w:p>
        </w:tc>
      </w:tr>
      <w:tr w:rsidR="00BB5211" w:rsidTr="00713585">
        <w:trPr>
          <w:trHeight w:val="550"/>
        </w:trPr>
        <w:tc>
          <w:tcPr>
            <w:tcW w:w="675" w:type="dxa"/>
            <w:vAlign w:val="bottom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27" w:type="dxa"/>
            <w:vAlign w:val="bottom"/>
          </w:tcPr>
          <w:p w:rsidR="00BB5211" w:rsidRDefault="00713585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Istituto Tecnico</w:t>
            </w:r>
          </w:p>
        </w:tc>
        <w:tc>
          <w:tcPr>
            <w:tcW w:w="618" w:type="dxa"/>
            <w:vAlign w:val="bottom"/>
          </w:tcPr>
          <w:p w:rsidR="00BB5211" w:rsidRDefault="00BB5211" w:rsidP="00080F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BB5211" w:rsidRDefault="00713585" w:rsidP="00080FA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Liceo ___________________</w:t>
            </w:r>
          </w:p>
        </w:tc>
      </w:tr>
    </w:tbl>
    <w:p w:rsidR="00713585" w:rsidRPr="00502C00" w:rsidRDefault="00713585" w:rsidP="00080FAE">
      <w:pPr>
        <w:jc w:val="both"/>
        <w:rPr>
          <w:b/>
          <w:sz w:val="16"/>
          <w:szCs w:val="16"/>
        </w:rPr>
      </w:pPr>
    </w:p>
    <w:p w:rsidR="00713585" w:rsidRDefault="00713585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 _______________                                                      Il Coordinatore del Consiglio di classe</w:t>
      </w:r>
    </w:p>
    <w:p w:rsidR="00713585" w:rsidRPr="00080FAE" w:rsidRDefault="00713585" w:rsidP="00080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_______________________________</w:t>
      </w:r>
    </w:p>
    <w:sectPr w:rsidR="00713585" w:rsidRPr="00080FAE" w:rsidSect="00080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AE"/>
    <w:rsid w:val="00080FAE"/>
    <w:rsid w:val="0047063A"/>
    <w:rsid w:val="00502C00"/>
    <w:rsid w:val="00713585"/>
    <w:rsid w:val="00841879"/>
    <w:rsid w:val="00B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0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0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MUSICADILAURO DLT</dc:creator>
  <cp:lastModifiedBy>MUSICADILAURO DLT</cp:lastModifiedBy>
  <cp:revision>3</cp:revision>
  <cp:lastPrinted>2018-01-23T19:26:00Z</cp:lastPrinted>
  <dcterms:created xsi:type="dcterms:W3CDTF">2018-01-23T19:14:00Z</dcterms:created>
  <dcterms:modified xsi:type="dcterms:W3CDTF">2018-01-23T19:28:00Z</dcterms:modified>
</cp:coreProperties>
</file>